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DF253" w14:textId="77777777" w:rsidR="004C1093" w:rsidRDefault="004C1093" w:rsidP="004C1093">
      <w:pPr>
        <w:contextualSpacing/>
      </w:pPr>
      <w:r>
        <w:rPr>
          <w:b/>
          <w:bCs/>
        </w:rPr>
        <w:t xml:space="preserve">Instructions: </w:t>
      </w:r>
      <w:r>
        <w:t>Use the file ‘ByHand.csv’ to answer the following questions.</w:t>
      </w:r>
    </w:p>
    <w:p w14:paraId="0DE64D2C" w14:textId="77777777" w:rsidR="004C1093" w:rsidRDefault="004C1093" w:rsidP="004C1093">
      <w:pPr>
        <w:contextualSpacing/>
      </w:pPr>
    </w:p>
    <w:p w14:paraId="572B3D91" w14:textId="77777777" w:rsidR="004C1093" w:rsidRPr="00943E3D" w:rsidRDefault="004C1093" w:rsidP="004C1093">
      <w:pPr>
        <w:contextualSpacing/>
      </w:pPr>
      <w:r>
        <w:rPr>
          <w:b/>
          <w:bCs/>
        </w:rPr>
        <w:t>Variable Codebook:</w:t>
      </w:r>
    </w:p>
    <w:p w14:paraId="30E5C070" w14:textId="20032999" w:rsidR="004C1093" w:rsidRDefault="004C1093" w:rsidP="004C1093">
      <w:pPr>
        <w:pStyle w:val="ListParagraph"/>
        <w:numPr>
          <w:ilvl w:val="0"/>
          <w:numId w:val="2"/>
        </w:numPr>
        <w:spacing w:after="0" w:line="240" w:lineRule="auto"/>
      </w:pPr>
      <w:r w:rsidRPr="00943E3D">
        <w:rPr>
          <w:i/>
          <w:iCs/>
        </w:rPr>
        <w:t>Total_</w:t>
      </w:r>
      <w:r>
        <w:rPr>
          <w:i/>
          <w:iCs/>
        </w:rPr>
        <w:t>s</w:t>
      </w:r>
      <w:r w:rsidRPr="00943E3D">
        <w:rPr>
          <w:i/>
          <w:iCs/>
        </w:rPr>
        <w:t>core</w:t>
      </w:r>
      <w:r w:rsidRPr="00F80A1B">
        <w:t xml:space="preserve"> : Score (number correct) for a 10-item Science Test</w:t>
      </w:r>
    </w:p>
    <w:p w14:paraId="79145D94" w14:textId="77777777" w:rsidR="004C1093" w:rsidRDefault="004C1093" w:rsidP="004C1093">
      <w:pPr>
        <w:pStyle w:val="ListParagraph"/>
        <w:numPr>
          <w:ilvl w:val="0"/>
          <w:numId w:val="2"/>
        </w:numPr>
        <w:spacing w:after="0" w:line="240" w:lineRule="auto"/>
      </w:pPr>
      <w:r w:rsidRPr="00943E3D">
        <w:rPr>
          <w:i/>
          <w:iCs/>
        </w:rPr>
        <w:t>Age</w:t>
      </w:r>
      <w:r w:rsidRPr="00F80A1B">
        <w:t xml:space="preserve"> : Age of students</w:t>
      </w:r>
    </w:p>
    <w:p w14:paraId="1D56EF41" w14:textId="77777777" w:rsidR="004C1093" w:rsidRDefault="004C1093" w:rsidP="004C1093">
      <w:pPr>
        <w:pStyle w:val="ListParagraph"/>
        <w:numPr>
          <w:ilvl w:val="0"/>
          <w:numId w:val="2"/>
        </w:numPr>
        <w:spacing w:after="0" w:line="240" w:lineRule="auto"/>
      </w:pPr>
      <w:r w:rsidRPr="00943E3D">
        <w:rPr>
          <w:i/>
          <w:iCs/>
        </w:rPr>
        <w:t>Height</w:t>
      </w:r>
      <w:r w:rsidRPr="00F80A1B">
        <w:t xml:space="preserve"> : Height of students (in inches).</w:t>
      </w:r>
    </w:p>
    <w:p w14:paraId="2B254716" w14:textId="77777777" w:rsidR="004C1093" w:rsidRPr="00F80A1B" w:rsidRDefault="004C1093" w:rsidP="004C1093">
      <w:pPr>
        <w:pStyle w:val="ListParagraph"/>
        <w:numPr>
          <w:ilvl w:val="0"/>
          <w:numId w:val="2"/>
        </w:numPr>
        <w:spacing w:after="0" w:line="240" w:lineRule="auto"/>
      </w:pPr>
      <w:r w:rsidRPr="00943E3D">
        <w:rPr>
          <w:i/>
          <w:iCs/>
        </w:rPr>
        <w:t>Time_SocialMedia</w:t>
      </w:r>
      <w:r w:rsidRPr="00F80A1B">
        <w:t xml:space="preserve"> : Time Spent on Social Media (in minutes) per week.</w:t>
      </w:r>
    </w:p>
    <w:p w14:paraId="2432D6C5" w14:textId="77777777" w:rsidR="004C1093" w:rsidRDefault="004C1093" w:rsidP="00203D18">
      <w:pPr>
        <w:ind w:left="720" w:hanging="360"/>
      </w:pPr>
    </w:p>
    <w:p w14:paraId="1D6BF94A" w14:textId="150B9133" w:rsidR="00203D18" w:rsidRDefault="004C1093" w:rsidP="00203D18">
      <w:pPr>
        <w:numPr>
          <w:ilvl w:val="0"/>
          <w:numId w:val="1"/>
        </w:numPr>
      </w:pPr>
      <w:r>
        <w:t>C</w:t>
      </w:r>
      <w:r w:rsidR="00203D18">
        <w:t xml:space="preserve">reate a frequency table for the </w:t>
      </w:r>
      <w:r w:rsidR="00203D18">
        <w:rPr>
          <w:i/>
          <w:iCs/>
        </w:rPr>
        <w:t xml:space="preserve">Total_score </w:t>
      </w:r>
      <w:r w:rsidR="00203D18">
        <w:t xml:space="preserve">variable. </w:t>
      </w:r>
      <w:r w:rsidR="00CA290D">
        <w:t xml:space="preserve">Include columns for Frequency, Cumulative Frequency, Percentage, and Cumulative Percentage. </w:t>
      </w:r>
      <w:r w:rsidR="00203D18">
        <w:t xml:space="preserve"> </w:t>
      </w:r>
      <w:r w:rsidR="00146AE5">
        <w:t xml:space="preserve">The </w:t>
      </w:r>
      <w:r w:rsidR="00146AE5">
        <w:rPr>
          <w:i/>
          <w:iCs/>
        </w:rPr>
        <w:t>Total_score</w:t>
      </w:r>
      <w:r w:rsidR="00146AE5">
        <w:t xml:space="preserve"> variable ranges from 1 to 10.</w:t>
      </w:r>
    </w:p>
    <w:p w14:paraId="7D034808" w14:textId="77777777" w:rsidR="007869B9" w:rsidRPr="003975A8" w:rsidRDefault="007869B9" w:rsidP="007869B9">
      <w:pPr>
        <w:ind w:left="720"/>
      </w:pPr>
    </w:p>
    <w:tbl>
      <w:tblPr>
        <w:tblW w:w="5670" w:type="dxa"/>
        <w:jc w:val="center"/>
        <w:tblLook w:val="04A0" w:firstRow="1" w:lastRow="0" w:firstColumn="1" w:lastColumn="0" w:noHBand="0" w:noVBand="1"/>
      </w:tblPr>
      <w:tblGrid>
        <w:gridCol w:w="1160"/>
        <w:gridCol w:w="1025"/>
        <w:gridCol w:w="1055"/>
        <w:gridCol w:w="1260"/>
        <w:gridCol w:w="1170"/>
      </w:tblGrid>
      <w:tr w:rsidR="003975A8" w:rsidRPr="003975A8" w14:paraId="3D3D76F9" w14:textId="77777777" w:rsidTr="00FF4519">
        <w:trPr>
          <w:trHeight w:val="315"/>
          <w:jc w:val="center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84FB5" w14:textId="0CBBC100" w:rsidR="003975A8" w:rsidRPr="00336EF9" w:rsidRDefault="00D32F82" w:rsidP="00FF4519">
            <w:pPr>
              <w:jc w:val="center"/>
              <w:rPr>
                <w:b/>
                <w:bCs/>
              </w:rPr>
            </w:pPr>
            <w:r w:rsidRPr="00336EF9">
              <w:rPr>
                <w:b/>
                <w:bCs/>
              </w:rPr>
              <w:t xml:space="preserve">Total </w:t>
            </w:r>
            <w:r w:rsidR="003975A8" w:rsidRPr="00336EF9">
              <w:rPr>
                <w:b/>
                <w:bCs/>
              </w:rPr>
              <w:t>Score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6A8C6" w14:textId="77777777" w:rsidR="003975A8" w:rsidRPr="00336EF9" w:rsidRDefault="003975A8" w:rsidP="00FF4519">
            <w:pPr>
              <w:jc w:val="center"/>
              <w:rPr>
                <w:b/>
                <w:bCs/>
              </w:rPr>
            </w:pPr>
            <w:r w:rsidRPr="00336EF9">
              <w:rPr>
                <w:b/>
                <w:bCs/>
              </w:rPr>
              <w:t>f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57B7D" w14:textId="77777777" w:rsidR="003975A8" w:rsidRPr="00336EF9" w:rsidRDefault="003975A8" w:rsidP="00FF4519">
            <w:pPr>
              <w:jc w:val="center"/>
              <w:rPr>
                <w:b/>
                <w:bCs/>
              </w:rPr>
            </w:pPr>
            <w:r w:rsidRPr="00336EF9">
              <w:rPr>
                <w:b/>
                <w:bCs/>
              </w:rPr>
              <w:t>cf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F2FCC" w14:textId="77777777" w:rsidR="003975A8" w:rsidRPr="00336EF9" w:rsidRDefault="003975A8" w:rsidP="00FF4519">
            <w:pPr>
              <w:jc w:val="center"/>
              <w:rPr>
                <w:b/>
                <w:bCs/>
              </w:rPr>
            </w:pPr>
            <w:r w:rsidRPr="00336EF9">
              <w:rPr>
                <w:b/>
                <w:bCs/>
              </w:rPr>
              <w:t>%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96039" w14:textId="77777777" w:rsidR="003975A8" w:rsidRPr="00336EF9" w:rsidRDefault="003975A8" w:rsidP="00FF4519">
            <w:pPr>
              <w:jc w:val="center"/>
              <w:rPr>
                <w:b/>
                <w:bCs/>
              </w:rPr>
            </w:pPr>
            <w:r w:rsidRPr="00336EF9">
              <w:rPr>
                <w:b/>
                <w:bCs/>
              </w:rPr>
              <w:t>c%</w:t>
            </w:r>
          </w:p>
        </w:tc>
      </w:tr>
      <w:tr w:rsidR="00146AE5" w:rsidRPr="003975A8" w14:paraId="4B963EA5" w14:textId="77777777" w:rsidTr="00FF4519">
        <w:trPr>
          <w:trHeight w:val="315"/>
          <w:jc w:val="center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05EE0" w14:textId="24357C28" w:rsidR="00146AE5" w:rsidRPr="007869B9" w:rsidRDefault="001B7F97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485E6" w14:textId="2A6021C9" w:rsidR="00146AE5" w:rsidRPr="007869B9" w:rsidRDefault="003B68D3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1B02D" w14:textId="06DC40F5" w:rsidR="00146AE5" w:rsidRPr="007869B9" w:rsidRDefault="00C96DA4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0B6A4" w14:textId="712B472E" w:rsidR="00146AE5" w:rsidRPr="007869B9" w:rsidRDefault="008D0475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6.7%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B9B00" w14:textId="5D9DC1A9" w:rsidR="00146AE5" w:rsidRPr="007869B9" w:rsidRDefault="00083141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6.7</w:t>
            </w:r>
            <w:r w:rsidR="00720E36">
              <w:rPr>
                <w:highlight w:val="yellow"/>
              </w:rPr>
              <w:t>%</w:t>
            </w:r>
          </w:p>
        </w:tc>
      </w:tr>
      <w:tr w:rsidR="00146AE5" w:rsidRPr="003975A8" w14:paraId="54DAAE17" w14:textId="77777777" w:rsidTr="00FF4519">
        <w:trPr>
          <w:trHeight w:val="315"/>
          <w:jc w:val="center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52245" w14:textId="32E8C49A" w:rsidR="00146AE5" w:rsidRPr="007869B9" w:rsidRDefault="001B7F97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0508A" w14:textId="44FCF269" w:rsidR="00146AE5" w:rsidRPr="007869B9" w:rsidRDefault="003B68D3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E7CB4" w14:textId="47C7740C" w:rsidR="00146AE5" w:rsidRPr="007869B9" w:rsidRDefault="00B74312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2C335" w14:textId="46789460" w:rsidR="00146AE5" w:rsidRPr="007869B9" w:rsidRDefault="0086192A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0%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79C78" w14:textId="737957C4" w:rsidR="00146AE5" w:rsidRPr="007869B9" w:rsidRDefault="00720E36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6.7%</w:t>
            </w:r>
          </w:p>
        </w:tc>
      </w:tr>
      <w:tr w:rsidR="00146AE5" w:rsidRPr="003975A8" w14:paraId="66CB7F7D" w14:textId="77777777" w:rsidTr="00FF4519">
        <w:trPr>
          <w:trHeight w:val="315"/>
          <w:jc w:val="center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47B0D" w14:textId="26CB1905" w:rsidR="00146AE5" w:rsidRPr="007869B9" w:rsidRDefault="001B7F97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162D5" w14:textId="36EC908B" w:rsidR="00146AE5" w:rsidRPr="007869B9" w:rsidRDefault="003B68D3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97FAA" w14:textId="49BBD091" w:rsidR="00146AE5" w:rsidRPr="007869B9" w:rsidRDefault="00B74312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36104" w14:textId="656B07CC" w:rsidR="00146AE5" w:rsidRPr="007869B9" w:rsidRDefault="00B30412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13.3%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DC280" w14:textId="192B1F95" w:rsidR="00146AE5" w:rsidRPr="007869B9" w:rsidRDefault="00720E36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20%</w:t>
            </w:r>
          </w:p>
        </w:tc>
      </w:tr>
      <w:tr w:rsidR="00146AE5" w:rsidRPr="003975A8" w14:paraId="3F061CDE" w14:textId="77777777" w:rsidTr="00FF4519">
        <w:trPr>
          <w:trHeight w:val="315"/>
          <w:jc w:val="center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7ECDF" w14:textId="588B9CD2" w:rsidR="00146AE5" w:rsidRPr="007869B9" w:rsidRDefault="001B7F97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70C78" w14:textId="2C71FBA4" w:rsidR="00146AE5" w:rsidRPr="007869B9" w:rsidRDefault="003B68D3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608D3" w14:textId="453D2D35" w:rsidR="00146AE5" w:rsidRPr="007869B9" w:rsidRDefault="00B74312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D4718" w14:textId="436F8EF7" w:rsidR="00146AE5" w:rsidRPr="007869B9" w:rsidRDefault="0086192A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0%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D1F49" w14:textId="04D1967E" w:rsidR="00146AE5" w:rsidRPr="007869B9" w:rsidRDefault="00720E36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20%</w:t>
            </w:r>
          </w:p>
        </w:tc>
      </w:tr>
      <w:tr w:rsidR="00146AE5" w:rsidRPr="003975A8" w14:paraId="36A35653" w14:textId="77777777" w:rsidTr="00FF4519">
        <w:trPr>
          <w:trHeight w:val="315"/>
          <w:jc w:val="center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87635" w14:textId="7F0C137B" w:rsidR="00146AE5" w:rsidRPr="007869B9" w:rsidRDefault="001B7F97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B7D08" w14:textId="2BCF7F92" w:rsidR="00146AE5" w:rsidRPr="007869B9" w:rsidRDefault="003B68D3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89B70" w14:textId="56FC1E9F" w:rsidR="00146AE5" w:rsidRPr="007869B9" w:rsidRDefault="00B74312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FD103" w14:textId="0B0253E7" w:rsidR="00146AE5" w:rsidRPr="007869B9" w:rsidRDefault="00083141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33.3%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211D7" w14:textId="6D7F388E" w:rsidR="00146AE5" w:rsidRPr="007869B9" w:rsidRDefault="00720E36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53.3%</w:t>
            </w:r>
          </w:p>
        </w:tc>
      </w:tr>
      <w:tr w:rsidR="00146AE5" w:rsidRPr="003975A8" w14:paraId="1B634735" w14:textId="77777777" w:rsidTr="00FF4519">
        <w:trPr>
          <w:trHeight w:val="315"/>
          <w:jc w:val="center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CFE12" w14:textId="0D5444CE" w:rsidR="00146AE5" w:rsidRPr="007869B9" w:rsidRDefault="001B7F97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BC543" w14:textId="525DD855" w:rsidR="00146AE5" w:rsidRPr="007869B9" w:rsidRDefault="003B68D3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B9B8A" w14:textId="3C4669B3" w:rsidR="00146AE5" w:rsidRPr="007869B9" w:rsidRDefault="00B74312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AF53E" w14:textId="44D46C84" w:rsidR="00146AE5" w:rsidRPr="007869B9" w:rsidRDefault="00B30412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13.3%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F2BE1" w14:textId="2BC68217" w:rsidR="00146AE5" w:rsidRPr="007869B9" w:rsidRDefault="00720E36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66.6%</w:t>
            </w:r>
          </w:p>
        </w:tc>
      </w:tr>
      <w:tr w:rsidR="00146AE5" w:rsidRPr="003975A8" w14:paraId="6AAC028E" w14:textId="77777777" w:rsidTr="00FF4519">
        <w:trPr>
          <w:trHeight w:val="315"/>
          <w:jc w:val="center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9B558" w14:textId="74E054B2" w:rsidR="00146AE5" w:rsidRPr="007869B9" w:rsidRDefault="001B7F97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ED453" w14:textId="75411BFA" w:rsidR="00146AE5" w:rsidRPr="007869B9" w:rsidRDefault="003B68D3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44872" w14:textId="01D6045C" w:rsidR="00146AE5" w:rsidRPr="007869B9" w:rsidRDefault="00B74312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C2484" w14:textId="23357CD1" w:rsidR="00146AE5" w:rsidRPr="007869B9" w:rsidRDefault="0086192A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0%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1B366" w14:textId="47B6A945" w:rsidR="00146AE5" w:rsidRPr="007869B9" w:rsidRDefault="00720E36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66.6%</w:t>
            </w:r>
          </w:p>
        </w:tc>
      </w:tr>
      <w:tr w:rsidR="00146AE5" w:rsidRPr="003975A8" w14:paraId="5BB18CE2" w14:textId="77777777" w:rsidTr="00FF4519">
        <w:trPr>
          <w:trHeight w:val="315"/>
          <w:jc w:val="center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81E85" w14:textId="5D1E23E7" w:rsidR="00146AE5" w:rsidRPr="007869B9" w:rsidRDefault="001B7F97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7A78F" w14:textId="5DDB43A0" w:rsidR="00146AE5" w:rsidRPr="007869B9" w:rsidRDefault="003B68D3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41196" w14:textId="4F59030F" w:rsidR="00146AE5" w:rsidRPr="007869B9" w:rsidRDefault="00B74312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36BE7" w14:textId="0DECA9F5" w:rsidR="00146AE5" w:rsidRPr="007869B9" w:rsidRDefault="00083141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20%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F508A" w14:textId="2D22DC3D" w:rsidR="00146AE5" w:rsidRPr="007869B9" w:rsidRDefault="00720E36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86.6%</w:t>
            </w:r>
          </w:p>
        </w:tc>
      </w:tr>
      <w:tr w:rsidR="00146AE5" w:rsidRPr="003975A8" w14:paraId="05F7B263" w14:textId="77777777" w:rsidTr="00FF4519">
        <w:trPr>
          <w:trHeight w:val="315"/>
          <w:jc w:val="center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318B4" w14:textId="68543CD7" w:rsidR="00146AE5" w:rsidRPr="007869B9" w:rsidRDefault="001B7F97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78337" w14:textId="3FBE2A11" w:rsidR="00146AE5" w:rsidRPr="007869B9" w:rsidRDefault="003B68D3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195F1" w14:textId="6CF6ECF7" w:rsidR="00146AE5" w:rsidRPr="007869B9" w:rsidRDefault="00B74312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22AE6" w14:textId="0A27E56B" w:rsidR="00146AE5" w:rsidRPr="007869B9" w:rsidRDefault="0086192A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6.7%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4860F" w14:textId="46656EB5" w:rsidR="00146AE5" w:rsidRPr="007869B9" w:rsidRDefault="0069542B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93.3%</w:t>
            </w:r>
          </w:p>
        </w:tc>
      </w:tr>
      <w:tr w:rsidR="00146AE5" w:rsidRPr="003975A8" w14:paraId="5247CC53" w14:textId="77777777" w:rsidTr="00FF4519">
        <w:trPr>
          <w:trHeight w:val="315"/>
          <w:jc w:val="center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63373" w14:textId="0EE640A4" w:rsidR="00146AE5" w:rsidRPr="007869B9" w:rsidRDefault="001B7F97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0C6CC" w14:textId="7D6098F3" w:rsidR="00146AE5" w:rsidRPr="007869B9" w:rsidRDefault="003B68D3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8242" w14:textId="547941B5" w:rsidR="00146AE5" w:rsidRPr="007869B9" w:rsidRDefault="00B74312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D0B73" w14:textId="4C7B4A19" w:rsidR="00146AE5" w:rsidRPr="007869B9" w:rsidRDefault="0086192A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6.7</w:t>
            </w:r>
            <w:r w:rsidR="00B30412">
              <w:rPr>
                <w:highlight w:val="yellow"/>
              </w:rPr>
              <w:t>%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CFCB8" w14:textId="147A9BC4" w:rsidR="00146AE5" w:rsidRPr="007869B9" w:rsidRDefault="0069542B" w:rsidP="00FF45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100%</w:t>
            </w:r>
          </w:p>
        </w:tc>
      </w:tr>
    </w:tbl>
    <w:p w14:paraId="10E7A119" w14:textId="77777777" w:rsidR="003975A8" w:rsidRPr="003975A8" w:rsidRDefault="003975A8" w:rsidP="003975A8"/>
    <w:p w14:paraId="0AF53D8A" w14:textId="218DAB85" w:rsidR="003975A8" w:rsidRDefault="003975A8" w:rsidP="003975A8">
      <w:pPr>
        <w:numPr>
          <w:ilvl w:val="1"/>
          <w:numId w:val="1"/>
        </w:numPr>
      </w:pPr>
      <w:r w:rsidRPr="003975A8">
        <w:t>How many students took the test (what is the sample size)?</w:t>
      </w:r>
    </w:p>
    <w:p w14:paraId="0525F36E" w14:textId="0EC5E60A" w:rsidR="003975A8" w:rsidRPr="003975A8" w:rsidRDefault="005F7634" w:rsidP="003975A8">
      <w:pPr>
        <w:ind w:left="1440"/>
      </w:pPr>
      <w:r w:rsidRPr="005F7634">
        <w:rPr>
          <w:highlight w:val="yellow"/>
        </w:rPr>
        <w:t>15</w:t>
      </w:r>
    </w:p>
    <w:p w14:paraId="17E6E156" w14:textId="6119A125" w:rsidR="003975A8" w:rsidRPr="003975A8" w:rsidRDefault="003975A8" w:rsidP="003975A8">
      <w:pPr>
        <w:numPr>
          <w:ilvl w:val="1"/>
          <w:numId w:val="1"/>
        </w:numPr>
      </w:pPr>
      <w:r w:rsidRPr="003975A8">
        <w:t xml:space="preserve">What proportion of students received a score of </w:t>
      </w:r>
      <w:r w:rsidR="00AE2C64">
        <w:t>6</w:t>
      </w:r>
      <w:r w:rsidRPr="003975A8">
        <w:t>?</w:t>
      </w:r>
    </w:p>
    <w:p w14:paraId="0F5F5B5D" w14:textId="1ADBE002" w:rsidR="003975A8" w:rsidRPr="003975A8" w:rsidRDefault="005F7634" w:rsidP="00AE2C64">
      <w:pPr>
        <w:ind w:left="1440"/>
      </w:pPr>
      <w:r w:rsidRPr="00A07E9D">
        <w:rPr>
          <w:highlight w:val="yellow"/>
        </w:rPr>
        <w:t>0.13</w:t>
      </w:r>
    </w:p>
    <w:p w14:paraId="5840BE53" w14:textId="77777777" w:rsidR="003975A8" w:rsidRPr="003975A8" w:rsidRDefault="003975A8" w:rsidP="003975A8">
      <w:pPr>
        <w:numPr>
          <w:ilvl w:val="1"/>
          <w:numId w:val="1"/>
        </w:numPr>
      </w:pPr>
      <w:r w:rsidRPr="003975A8">
        <w:t>How many students received a score of 6 or lower?</w:t>
      </w:r>
    </w:p>
    <w:p w14:paraId="0D8192E1" w14:textId="4C877274" w:rsidR="003975A8" w:rsidRPr="003975A8" w:rsidRDefault="00A07E9D" w:rsidP="00AE2C64">
      <w:pPr>
        <w:ind w:left="1440"/>
      </w:pPr>
      <w:r w:rsidRPr="00A07E9D">
        <w:rPr>
          <w:highlight w:val="yellow"/>
        </w:rPr>
        <w:t>10</w:t>
      </w:r>
    </w:p>
    <w:p w14:paraId="3EEC7F8E" w14:textId="77777777" w:rsidR="003975A8" w:rsidRPr="003975A8" w:rsidRDefault="003975A8" w:rsidP="003975A8">
      <w:pPr>
        <w:numPr>
          <w:ilvl w:val="1"/>
          <w:numId w:val="1"/>
        </w:numPr>
      </w:pPr>
      <w:r w:rsidRPr="003975A8">
        <w:lastRenderedPageBreak/>
        <w:t>What proportion of students received a score of 6 or lower?</w:t>
      </w:r>
    </w:p>
    <w:p w14:paraId="2155CEEA" w14:textId="598B4554" w:rsidR="00A223C7" w:rsidRDefault="00114BAD" w:rsidP="00AE2C64">
      <w:pPr>
        <w:ind w:left="1440"/>
      </w:pPr>
      <w:r w:rsidRPr="00114BAD">
        <w:rPr>
          <w:highlight w:val="yellow"/>
        </w:rPr>
        <w:t>0.66</w:t>
      </w:r>
    </w:p>
    <w:p w14:paraId="185FAE15" w14:textId="3FBC12C9" w:rsidR="00A41C36" w:rsidRDefault="00AC33C1" w:rsidP="007D4001">
      <w:pPr>
        <w:pStyle w:val="ListParagraph"/>
        <w:numPr>
          <w:ilvl w:val="0"/>
          <w:numId w:val="1"/>
        </w:numPr>
      </w:pPr>
      <w:r>
        <w:t>What type of graph is most appropriate for categorical data?</w:t>
      </w:r>
    </w:p>
    <w:p w14:paraId="7D91C6B5" w14:textId="0541D38B" w:rsidR="00AC33C1" w:rsidRPr="00016FAE" w:rsidRDefault="00AC33C1" w:rsidP="00AC33C1">
      <w:pPr>
        <w:pStyle w:val="ListParagraph"/>
        <w:numPr>
          <w:ilvl w:val="1"/>
          <w:numId w:val="1"/>
        </w:numPr>
        <w:rPr>
          <w:highlight w:val="yellow"/>
        </w:rPr>
      </w:pPr>
      <w:r w:rsidRPr="00016FAE">
        <w:rPr>
          <w:highlight w:val="yellow"/>
        </w:rPr>
        <w:t>Bar Graph</w:t>
      </w:r>
    </w:p>
    <w:p w14:paraId="15DA43E7" w14:textId="26CFDED0" w:rsidR="00AC33C1" w:rsidRPr="00336EF9" w:rsidRDefault="00AC33C1" w:rsidP="00AC33C1">
      <w:pPr>
        <w:pStyle w:val="ListParagraph"/>
        <w:numPr>
          <w:ilvl w:val="1"/>
          <w:numId w:val="1"/>
        </w:numPr>
      </w:pPr>
      <w:r w:rsidRPr="00336EF9">
        <w:t>Histogram</w:t>
      </w:r>
    </w:p>
    <w:p w14:paraId="13163590" w14:textId="77777777" w:rsidR="00AC33C1" w:rsidRPr="00336EF9" w:rsidRDefault="00AC33C1" w:rsidP="00AC33C1">
      <w:pPr>
        <w:pStyle w:val="ListParagraph"/>
      </w:pPr>
    </w:p>
    <w:p w14:paraId="2CCA60E1" w14:textId="6636E9DF" w:rsidR="00AC33C1" w:rsidRPr="00336EF9" w:rsidRDefault="00AC33C1" w:rsidP="007D4001">
      <w:pPr>
        <w:pStyle w:val="ListParagraph"/>
        <w:numPr>
          <w:ilvl w:val="0"/>
          <w:numId w:val="1"/>
        </w:numPr>
      </w:pPr>
      <w:r w:rsidRPr="00336EF9">
        <w:t xml:space="preserve">What type of graph is most appropriate for continuous data? </w:t>
      </w:r>
    </w:p>
    <w:p w14:paraId="78B10AF3" w14:textId="27D8AB6B" w:rsidR="00AC33C1" w:rsidRPr="00336EF9" w:rsidRDefault="00AC33C1" w:rsidP="00AC33C1">
      <w:pPr>
        <w:pStyle w:val="ListParagraph"/>
        <w:numPr>
          <w:ilvl w:val="1"/>
          <w:numId w:val="1"/>
        </w:numPr>
      </w:pPr>
      <w:r w:rsidRPr="00336EF9">
        <w:t>Bar Graph</w:t>
      </w:r>
    </w:p>
    <w:p w14:paraId="0E6AC483" w14:textId="4E0D7538" w:rsidR="00AC33C1" w:rsidRPr="00016FAE" w:rsidRDefault="00AC33C1" w:rsidP="00AC33C1">
      <w:pPr>
        <w:pStyle w:val="ListParagraph"/>
        <w:numPr>
          <w:ilvl w:val="1"/>
          <w:numId w:val="1"/>
        </w:numPr>
        <w:rPr>
          <w:highlight w:val="yellow"/>
        </w:rPr>
      </w:pPr>
      <w:r w:rsidRPr="00016FAE">
        <w:rPr>
          <w:highlight w:val="yellow"/>
        </w:rPr>
        <w:t>Histogram</w:t>
      </w:r>
    </w:p>
    <w:p w14:paraId="13962DE6" w14:textId="77777777" w:rsidR="00AC33C1" w:rsidRPr="00336EF9" w:rsidRDefault="00AC33C1" w:rsidP="00AC33C1">
      <w:pPr>
        <w:pStyle w:val="ListParagraph"/>
        <w:ind w:left="1440"/>
      </w:pPr>
    </w:p>
    <w:p w14:paraId="1BDA40C8" w14:textId="7C83FF5A" w:rsidR="00AC33C1" w:rsidRPr="00336EF9" w:rsidRDefault="009207A0" w:rsidP="00AC33C1">
      <w:pPr>
        <w:pStyle w:val="ListParagraph"/>
        <w:numPr>
          <w:ilvl w:val="0"/>
          <w:numId w:val="1"/>
        </w:numPr>
      </w:pPr>
      <w:r w:rsidRPr="00336EF9">
        <w:t xml:space="preserve">What is the relationship between the proportion of people with </w:t>
      </w:r>
      <w:r w:rsidR="00C2575F" w:rsidRPr="00336EF9">
        <w:t xml:space="preserve">a given score and the area under the curve for that given score? </w:t>
      </w:r>
    </w:p>
    <w:p w14:paraId="5767CB65" w14:textId="363F6AB9" w:rsidR="00C2575F" w:rsidRPr="00336EF9" w:rsidRDefault="0075081D" w:rsidP="00C2575F">
      <w:pPr>
        <w:pStyle w:val="ListParagraph"/>
        <w:numPr>
          <w:ilvl w:val="1"/>
          <w:numId w:val="1"/>
        </w:numPr>
      </w:pPr>
      <w:r w:rsidRPr="00336EF9">
        <w:t>The area under the curve is the proportion multiplied by 100.</w:t>
      </w:r>
    </w:p>
    <w:p w14:paraId="7D8200D7" w14:textId="762EEB89" w:rsidR="0075081D" w:rsidRPr="00336EF9" w:rsidRDefault="0075081D" w:rsidP="00C2575F">
      <w:pPr>
        <w:pStyle w:val="ListParagraph"/>
        <w:numPr>
          <w:ilvl w:val="1"/>
          <w:numId w:val="1"/>
        </w:numPr>
      </w:pPr>
      <w:r w:rsidRPr="00336EF9">
        <w:t>The area under the curve is the proportion divided by 100.</w:t>
      </w:r>
    </w:p>
    <w:p w14:paraId="332A36EE" w14:textId="6FF3CC1B" w:rsidR="0075081D" w:rsidRPr="00F24857" w:rsidRDefault="0075081D" w:rsidP="00C2575F">
      <w:pPr>
        <w:pStyle w:val="ListParagraph"/>
        <w:numPr>
          <w:ilvl w:val="1"/>
          <w:numId w:val="1"/>
        </w:numPr>
        <w:rPr>
          <w:highlight w:val="yellow"/>
        </w:rPr>
      </w:pPr>
      <w:r w:rsidRPr="00F24857">
        <w:rPr>
          <w:highlight w:val="yellow"/>
        </w:rPr>
        <w:t>The two values are equivalent.</w:t>
      </w:r>
    </w:p>
    <w:p w14:paraId="0CC6729A" w14:textId="38FD5B44" w:rsidR="0075081D" w:rsidRDefault="0075081D" w:rsidP="00C2575F">
      <w:pPr>
        <w:pStyle w:val="ListParagraph"/>
        <w:numPr>
          <w:ilvl w:val="1"/>
          <w:numId w:val="1"/>
        </w:numPr>
      </w:pPr>
      <w:r>
        <w:t>There is no relationship between the two values.</w:t>
      </w:r>
    </w:p>
    <w:sectPr w:rsidR="007508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9BD4E" w14:textId="77777777" w:rsidR="0062186B" w:rsidRDefault="0062186B" w:rsidP="003975A8">
      <w:pPr>
        <w:spacing w:after="0" w:line="240" w:lineRule="auto"/>
      </w:pPr>
      <w:r>
        <w:separator/>
      </w:r>
    </w:p>
  </w:endnote>
  <w:endnote w:type="continuationSeparator" w:id="0">
    <w:p w14:paraId="29F92ABC" w14:textId="77777777" w:rsidR="0062186B" w:rsidRDefault="0062186B" w:rsidP="0039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497A2" w14:textId="77777777" w:rsidR="000A5C2B" w:rsidRDefault="000A5C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E7BA1" w14:textId="77777777" w:rsidR="000A5C2B" w:rsidRPr="000A5C2B" w:rsidRDefault="000A5C2B" w:rsidP="000A5C2B">
    <w:pPr>
      <w:pStyle w:val="Footer"/>
    </w:pPr>
    <w:r w:rsidRPr="000A5C2B">
      <w:t xml:space="preserve">Statistically Speaking: A Refresher Course Copyright © by Brian Leventhal and Autumn Wild is licensed under </w:t>
    </w:r>
    <w:hyperlink r:id="rId1" w:history="1">
      <w:r w:rsidRPr="000A5C2B">
        <w:rPr>
          <w:rStyle w:val="Hyperlink"/>
        </w:rPr>
        <w:t>CC BY-NC-SA 4.0</w:t>
      </w:r>
    </w:hyperlink>
  </w:p>
  <w:p w14:paraId="1E735B69" w14:textId="77777777" w:rsidR="000A5C2B" w:rsidRDefault="000A5C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0A8A6" w14:textId="77777777" w:rsidR="000A5C2B" w:rsidRDefault="000A5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E1622" w14:textId="77777777" w:rsidR="0062186B" w:rsidRDefault="0062186B" w:rsidP="003975A8">
      <w:pPr>
        <w:spacing w:after="0" w:line="240" w:lineRule="auto"/>
      </w:pPr>
      <w:r>
        <w:separator/>
      </w:r>
    </w:p>
  </w:footnote>
  <w:footnote w:type="continuationSeparator" w:id="0">
    <w:p w14:paraId="7C6D7174" w14:textId="77777777" w:rsidR="0062186B" w:rsidRDefault="0062186B" w:rsidP="00397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9454F" w14:textId="77777777" w:rsidR="000A5C2B" w:rsidRDefault="000A5C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63F58" w14:textId="656DAD27" w:rsidR="003975A8" w:rsidRDefault="003C0841" w:rsidP="003975A8">
    <w:pPr>
      <w:pStyle w:val="Header"/>
      <w:jc w:val="right"/>
    </w:pPr>
    <w:r>
      <w:t>Module 2</w:t>
    </w:r>
    <w:r>
      <w:ptab w:relativeTo="margin" w:alignment="center" w:leader="none"/>
    </w:r>
    <w:r>
      <w:t>By-Hand Activity</w:t>
    </w:r>
    <w:r>
      <w:ptab w:relativeTo="margin" w:alignment="right" w:leader="none"/>
    </w:r>
    <w:r>
      <w:t>Statistically Speaking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AEE06" w14:textId="77777777" w:rsidR="000A5C2B" w:rsidRDefault="000A5C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74161"/>
    <w:multiLevelType w:val="hybridMultilevel"/>
    <w:tmpl w:val="245AF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66C53"/>
    <w:multiLevelType w:val="hybridMultilevel"/>
    <w:tmpl w:val="09C2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953879">
    <w:abstractNumId w:val="0"/>
  </w:num>
  <w:num w:numId="2" w16cid:durableId="885725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A8"/>
    <w:rsid w:val="00016FAE"/>
    <w:rsid w:val="00083141"/>
    <w:rsid w:val="000A5C2B"/>
    <w:rsid w:val="000B3DE1"/>
    <w:rsid w:val="000D65E6"/>
    <w:rsid w:val="00114BAD"/>
    <w:rsid w:val="001408F2"/>
    <w:rsid w:val="00146AE5"/>
    <w:rsid w:val="00163ADB"/>
    <w:rsid w:val="00174AEA"/>
    <w:rsid w:val="001B7F97"/>
    <w:rsid w:val="00203D18"/>
    <w:rsid w:val="00226453"/>
    <w:rsid w:val="00336EF9"/>
    <w:rsid w:val="003650F6"/>
    <w:rsid w:val="003975A8"/>
    <w:rsid w:val="003B68D3"/>
    <w:rsid w:val="003C0841"/>
    <w:rsid w:val="003D7661"/>
    <w:rsid w:val="004C1093"/>
    <w:rsid w:val="00521FB5"/>
    <w:rsid w:val="00547FC7"/>
    <w:rsid w:val="0055752D"/>
    <w:rsid w:val="005E7911"/>
    <w:rsid w:val="005F7634"/>
    <w:rsid w:val="00607214"/>
    <w:rsid w:val="00612066"/>
    <w:rsid w:val="0062186B"/>
    <w:rsid w:val="0069542B"/>
    <w:rsid w:val="00706339"/>
    <w:rsid w:val="00720E36"/>
    <w:rsid w:val="00747783"/>
    <w:rsid w:val="0075081D"/>
    <w:rsid w:val="007770A8"/>
    <w:rsid w:val="007869B9"/>
    <w:rsid w:val="007C46FD"/>
    <w:rsid w:val="007D4001"/>
    <w:rsid w:val="0084633F"/>
    <w:rsid w:val="0086192A"/>
    <w:rsid w:val="008D0475"/>
    <w:rsid w:val="009207A0"/>
    <w:rsid w:val="00945A1A"/>
    <w:rsid w:val="009E516B"/>
    <w:rsid w:val="009F4B14"/>
    <w:rsid w:val="00A07E9D"/>
    <w:rsid w:val="00A223C7"/>
    <w:rsid w:val="00A234B7"/>
    <w:rsid w:val="00A41C36"/>
    <w:rsid w:val="00A83900"/>
    <w:rsid w:val="00AB4C44"/>
    <w:rsid w:val="00AC33C1"/>
    <w:rsid w:val="00AE2C64"/>
    <w:rsid w:val="00B30412"/>
    <w:rsid w:val="00B74312"/>
    <w:rsid w:val="00BB3130"/>
    <w:rsid w:val="00C2575F"/>
    <w:rsid w:val="00C94F50"/>
    <w:rsid w:val="00C96DA4"/>
    <w:rsid w:val="00CA290D"/>
    <w:rsid w:val="00D16243"/>
    <w:rsid w:val="00D32F82"/>
    <w:rsid w:val="00D438B0"/>
    <w:rsid w:val="00D44CBF"/>
    <w:rsid w:val="00D52A71"/>
    <w:rsid w:val="00DC7463"/>
    <w:rsid w:val="00EF086B"/>
    <w:rsid w:val="00F24857"/>
    <w:rsid w:val="00F35113"/>
    <w:rsid w:val="00F3652E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C2EC3"/>
  <w15:chartTrackingRefBased/>
  <w15:docId w15:val="{45E01E27-676D-41F9-9D72-6D1851CA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5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5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5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5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5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5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5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5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5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5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5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5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5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75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5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75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5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5A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97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5A8"/>
  </w:style>
  <w:style w:type="paragraph" w:styleId="Footer">
    <w:name w:val="footer"/>
    <w:basedOn w:val="Normal"/>
    <w:link w:val="FooterChar"/>
    <w:uiPriority w:val="99"/>
    <w:unhideWhenUsed/>
    <w:rsid w:val="00397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5A8"/>
  </w:style>
  <w:style w:type="character" w:styleId="CommentReference">
    <w:name w:val="annotation reference"/>
    <w:basedOn w:val="DefaultParagraphFont"/>
    <w:uiPriority w:val="99"/>
    <w:semiHidden/>
    <w:unhideWhenUsed/>
    <w:rsid w:val="000D6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5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5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5E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C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211</Words>
  <Characters>1205</Characters>
  <Application>Microsoft Office Word</Application>
  <DocSecurity>0</DocSecurity>
  <Lines>10</Lines>
  <Paragraphs>2</Paragraphs>
  <ScaleCrop>false</ScaleCrop>
  <Company>James Madison University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Wild, Autumn Nicole - wildan</dc:creator>
  <cp:keywords/>
  <dc:description/>
  <cp:lastModifiedBy>Leventhal, Brian C - leventbc</cp:lastModifiedBy>
  <cp:revision>56</cp:revision>
  <dcterms:created xsi:type="dcterms:W3CDTF">2024-11-15T16:44:00Z</dcterms:created>
  <dcterms:modified xsi:type="dcterms:W3CDTF">2025-05-13T16:21:00Z</dcterms:modified>
</cp:coreProperties>
</file>